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B53" w:rsidRDefault="00161B53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9F3A567" wp14:editId="331D28CD">
                <wp:simplePos x="0" y="0"/>
                <wp:positionH relativeFrom="margin">
                  <wp:posOffset>-34290</wp:posOffset>
                </wp:positionH>
                <wp:positionV relativeFrom="paragraph">
                  <wp:posOffset>3394710</wp:posOffset>
                </wp:positionV>
                <wp:extent cx="2801620" cy="5505450"/>
                <wp:effectExtent l="0" t="0" r="0" b="0"/>
                <wp:wrapNone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1620" cy="550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5B8" w:rsidRPr="009E3C1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color w:val="538135" w:themeColor="accent6" w:themeShade="BF"/>
                              </w:rPr>
                            </w:pPr>
                            <w:r w:rsidRPr="009E3C1A">
                              <w:rPr>
                                <w:rFonts w:ascii="Bookman Old Style" w:hAnsi="Bookman Old Style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MATERIAL COLETIVO</w:t>
                            </w:r>
                          </w:p>
                          <w:p w:rsid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Algodão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Balões – Diversas cores e numeração.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Barbante Colorido 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Canudinhos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Cola Gliter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Cotonete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Espeto de churrasco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EVA com Gliter - Diversas cores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EVA liso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Fita Adesiva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Fita Dupla Face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Fita Transparente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Fitas de Cetim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Fitilhos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Palito Picolé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cartão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Cartolina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Colorset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Crepom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Papel fotográfico 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Laminado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Metro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Seda - Diversas cores</w:t>
                            </w:r>
                          </w:p>
                          <w:p w:rsidR="007045B8" w:rsidRP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proofErr w:type="gramStart"/>
                            <w:r w:rsidRPr="007045B8">
                              <w:rPr>
                                <w:rFonts w:ascii="Bookman Old Style" w:hAnsi="Bookman Old Style"/>
                              </w:rPr>
                              <w:t>Papel Sulfite</w:t>
                            </w:r>
                            <w:proofErr w:type="gramEnd"/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 colorido – Diversas cores</w:t>
                            </w:r>
                          </w:p>
                          <w:p w:rsidR="007045B8" w:rsidRDefault="007045B8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Papel Vergê - Diversas cores</w:t>
                            </w:r>
                          </w:p>
                          <w:p w:rsidR="00EF609F" w:rsidRPr="007045B8" w:rsidRDefault="00EF609F" w:rsidP="00E33C50">
                            <w:pPr>
                              <w:pStyle w:val="PargrafodaLista"/>
                              <w:ind w:left="0"/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Pincel atômico - 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TNT com Gliter - Diversas cores</w:t>
                            </w:r>
                          </w:p>
                          <w:p w:rsid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TNT liso - Diversas cores</w:t>
                            </w:r>
                          </w:p>
                          <w:p w:rsid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E33C50" w:rsidRDefault="00E33C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F3A56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2.7pt;margin-top:267.3pt;width:220.6pt;height:43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" stroked="f">
                <v:textbox>
                  <w:txbxContent>
                    <w:p w:rsidR="007045B8" w:rsidRPr="009E3C1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color w:val="538135" w:themeColor="accent6" w:themeShade="BF"/>
                        </w:rPr>
                      </w:pPr>
                      <w:r w:rsidRPr="009E3C1A">
                        <w:rPr>
                          <w:rFonts w:ascii="Bookman Old Style" w:hAnsi="Bookman Old Style"/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>MATERIAL COLETIVO</w:t>
                      </w:r>
                    </w:p>
                    <w:p w:rsid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7045B8" w:rsidRP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Algodão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Balões – Diversas cores e numeração.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 xml:space="preserve">Barbante Colorido 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Canudinhos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Cola Gliter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Cotonete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Espeto de churrasco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EVA com Gliter - Diversas cores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EVA liso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Fita Adesiva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Fita Dupla Face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Fita Transparente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Fitas de Cetim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Fitilhos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Palito Picolé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cartão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Cartolina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Colorset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Crepom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 xml:space="preserve">Papel fotográfico 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Laminado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Metro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Seda - Diversas cores</w:t>
                      </w:r>
                    </w:p>
                    <w:p w:rsidR="007045B8" w:rsidRP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proofErr w:type="gramStart"/>
                      <w:r w:rsidRPr="007045B8">
                        <w:rPr>
                          <w:rFonts w:ascii="Bookman Old Style" w:hAnsi="Bookman Old Style"/>
                        </w:rPr>
                        <w:t>Papel Sulfite</w:t>
                      </w:r>
                      <w:proofErr w:type="gramEnd"/>
                      <w:r w:rsidRPr="007045B8">
                        <w:rPr>
                          <w:rFonts w:ascii="Bookman Old Style" w:hAnsi="Bookman Old Style"/>
                        </w:rPr>
                        <w:t xml:space="preserve"> colorido – Diversas cores</w:t>
                      </w:r>
                    </w:p>
                    <w:p w:rsidR="007045B8" w:rsidRDefault="007045B8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Papel Vergê - Diversas cores</w:t>
                      </w:r>
                    </w:p>
                    <w:p w:rsidR="00EF609F" w:rsidRPr="007045B8" w:rsidRDefault="00EF609F" w:rsidP="00E33C50">
                      <w:pPr>
                        <w:pStyle w:val="PargrafodaLista"/>
                        <w:ind w:left="0"/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Pincel atômico - 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TNT com Gliter - Diversas cores</w:t>
                      </w:r>
                    </w:p>
                    <w:p w:rsid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TNT liso - Diversas cores</w:t>
                      </w:r>
                    </w:p>
                    <w:p w:rsid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7045B8" w:rsidRPr="007045B8" w:rsidRDefault="007045B8" w:rsidP="007045B8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E33C50" w:rsidRDefault="00E33C50"/>
                  </w:txbxContent>
                </v:textbox>
                <w10:wrap anchorx="margin"/>
              </v:shape>
            </w:pict>
          </mc:Fallback>
        </mc:AlternateContent>
      </w:r>
      <w:r w:rsidR="005A3A4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DA2105C" wp14:editId="0D5A7E0E">
                <wp:simplePos x="0" y="0"/>
                <wp:positionH relativeFrom="margin">
                  <wp:posOffset>3061335</wp:posOffset>
                </wp:positionH>
                <wp:positionV relativeFrom="paragraph">
                  <wp:posOffset>127635</wp:posOffset>
                </wp:positionV>
                <wp:extent cx="2934970" cy="1152525"/>
                <wp:effectExtent l="0" t="0" r="0" b="9525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97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5B8" w:rsidRPr="009E3C1A" w:rsidRDefault="007045B8" w:rsidP="005A3A41">
                            <w:pPr>
                              <w:rPr>
                                <w:rFonts w:ascii="Bookman Old Style" w:hAnsi="Bookman Old Style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9E3C1A">
                              <w:rPr>
                                <w:rFonts w:ascii="Bookman Old Style" w:hAnsi="Bookman Old Style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UNIFORME</w:t>
                            </w:r>
                            <w:r w:rsidR="007A56ED" w:rsidRPr="009E3C1A">
                              <w:rPr>
                                <w:rFonts w:ascii="Bookman Old Style" w:hAnsi="Bookman Old Style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POR ALUNO</w:t>
                            </w:r>
                          </w:p>
                          <w:p w:rsidR="00E33C50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0F06CA">
                              <w:rPr>
                                <w:rFonts w:ascii="Bookman Old Style" w:hAnsi="Bookman Old Style"/>
                              </w:rPr>
                              <w:t>02 Camiseta</w:t>
                            </w:r>
                            <w:r w:rsidR="007E00FD">
                              <w:rPr>
                                <w:rFonts w:ascii="Bookman Old Style" w:hAnsi="Bookman Old Style"/>
                              </w:rPr>
                              <w:t>s</w:t>
                            </w:r>
                          </w:p>
                          <w:p w:rsidR="007045B8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0F06CA">
                              <w:rPr>
                                <w:rFonts w:ascii="Bookman Old Style" w:hAnsi="Bookman Old Style"/>
                              </w:rPr>
                              <w:t>01 Short/bermuda</w:t>
                            </w:r>
                          </w:p>
                          <w:p w:rsidR="007045B8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0F06CA">
                              <w:rPr>
                                <w:rFonts w:ascii="Bookman Old Style" w:hAnsi="Bookman Old Style"/>
                              </w:rPr>
                              <w:t>01 Casaco de frio</w:t>
                            </w:r>
                          </w:p>
                          <w:p w:rsidR="007045B8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  <w:r w:rsidRPr="000F06CA">
                              <w:rPr>
                                <w:rFonts w:ascii="Bookman Old Style" w:hAnsi="Bookman Old Style"/>
                              </w:rPr>
                              <w:t>01 Calça comprida</w:t>
                            </w:r>
                          </w:p>
                          <w:p w:rsidR="007045B8" w:rsidRPr="000F06CA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7045B8" w:rsidRDefault="007045B8" w:rsidP="00E33C50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E33C50" w:rsidRDefault="00E33C50" w:rsidP="00E33C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376E64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41.05pt;margin-top:10.05pt;width:231.1pt;height:9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" stroked="f">
                <v:textbox>
                  <w:txbxContent>
                    <w:p w:rsidR="007045B8" w:rsidRPr="009E3C1A" w:rsidRDefault="007045B8" w:rsidP="005A3A41">
                      <w:pPr>
                        <w:rPr>
                          <w:rFonts w:ascii="Bookman Old Style" w:hAnsi="Bookman Old Style"/>
                          <w:b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9E3C1A">
                        <w:rPr>
                          <w:rFonts w:ascii="Bookman Old Style" w:hAnsi="Bookman Old Style"/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>UNIFORME</w:t>
                      </w:r>
                      <w:r w:rsidR="007A56ED" w:rsidRPr="009E3C1A">
                        <w:rPr>
                          <w:rFonts w:ascii="Bookman Old Style" w:hAnsi="Bookman Old Style"/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 xml:space="preserve"> POR ALUNO</w:t>
                      </w:r>
                    </w:p>
                    <w:p w:rsidR="00E33C50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0F06CA">
                        <w:rPr>
                          <w:rFonts w:ascii="Bookman Old Style" w:hAnsi="Bookman Old Style"/>
                        </w:rPr>
                        <w:t>02 Camiseta</w:t>
                      </w:r>
                      <w:r w:rsidR="007E00FD">
                        <w:rPr>
                          <w:rFonts w:ascii="Bookman Old Style" w:hAnsi="Bookman Old Style"/>
                        </w:rPr>
                        <w:t>s</w:t>
                      </w:r>
                    </w:p>
                    <w:p w:rsidR="007045B8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0F06CA">
                        <w:rPr>
                          <w:rFonts w:ascii="Bookman Old Style" w:hAnsi="Bookman Old Style"/>
                        </w:rPr>
                        <w:t>01 Short/bermuda</w:t>
                      </w:r>
                    </w:p>
                    <w:p w:rsidR="007045B8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0F06CA">
                        <w:rPr>
                          <w:rFonts w:ascii="Bookman Old Style" w:hAnsi="Bookman Old Style"/>
                        </w:rPr>
                        <w:t>01 Casaco de frio</w:t>
                      </w:r>
                    </w:p>
                    <w:p w:rsidR="007045B8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  <w:r w:rsidRPr="000F06CA">
                        <w:rPr>
                          <w:rFonts w:ascii="Bookman Old Style" w:hAnsi="Bookman Old Style"/>
                        </w:rPr>
                        <w:t>01 Calça comprida</w:t>
                      </w:r>
                    </w:p>
                    <w:p w:rsidR="007045B8" w:rsidRPr="000F06CA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7045B8" w:rsidRDefault="007045B8" w:rsidP="00E33C50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E33C50" w:rsidRDefault="00E33C50" w:rsidP="00E33C50"/>
                  </w:txbxContent>
                </v:textbox>
                <w10:wrap anchorx="margin"/>
              </v:shape>
            </w:pict>
          </mc:Fallback>
        </mc:AlternateContent>
      </w:r>
      <w:r w:rsidR="00F8404C" w:rsidRPr="009C2835"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63A29063" wp14:editId="6E8A13BB">
            <wp:simplePos x="0" y="0"/>
            <wp:positionH relativeFrom="column">
              <wp:posOffset>3137535</wp:posOffset>
            </wp:positionH>
            <wp:positionV relativeFrom="paragraph">
              <wp:posOffset>7277017</wp:posOffset>
            </wp:positionV>
            <wp:extent cx="3086100" cy="2125917"/>
            <wp:effectExtent l="0" t="0" r="0" b="8255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384" cy="2130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A55" w:rsidRPr="00620D7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23F11B" wp14:editId="77E58288">
                <wp:simplePos x="0" y="0"/>
                <wp:positionH relativeFrom="margin">
                  <wp:posOffset>2994660</wp:posOffset>
                </wp:positionH>
                <wp:positionV relativeFrom="paragraph">
                  <wp:posOffset>1318260</wp:posOffset>
                </wp:positionV>
                <wp:extent cx="3286125" cy="7610475"/>
                <wp:effectExtent l="0" t="0" r="9525" b="9525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761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0D71" w:rsidRPr="009E3C1A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9E3C1A">
                              <w:rPr>
                                <w:rFonts w:ascii="Bookman Old Style" w:hAnsi="Bookman Old Style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SISTEMA ETAPA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jc w:val="both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b/>
                                <w:sz w:val="22"/>
                                <w:szCs w:val="22"/>
                              </w:rPr>
                              <w:t xml:space="preserve">Implantação do </w:t>
                            </w: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Sistema de Ensino ETAPA – “Mais de Você em Você Mesmo”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jc w:val="both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Um dos mais reconhecidos e utilizados Sistema de Ensino pelas </w:t>
                            </w: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b w:val="0"/>
                                <w:sz w:val="22"/>
                                <w:szCs w:val="22"/>
                              </w:rPr>
                              <w:t>principais escolas particulares do Brasil</w:t>
                            </w: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jc w:val="both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O Sistema ETAPA é adotado por centenas de instituições privadas de excelência, com resultados comprovados na aprendizagem dos alunos, organização pedagógica</w:t>
                            </w:r>
                            <w:bookmarkStart w:id="0" w:name="_GoBack"/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, formação de professores e acompanhamento do desenvolvimento escolar.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jc w:val="both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Para viabilizar essa implantação, o Município realizou a aquisição de aproximadamente </w:t>
                            </w: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b w:val="0"/>
                                <w:sz w:val="22"/>
                                <w:szCs w:val="22"/>
                              </w:rPr>
                              <w:t>13.900 livros didáticos</w:t>
                            </w:r>
                            <w:r w:rsidR="001F3A55">
                              <w:rPr>
                                <w:rStyle w:val="Forte"/>
                                <w:rFonts w:ascii="Bookman Old Style" w:hAnsi="Bookman Old Style"/>
                                <w:b w:val="0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1F3A55" w:rsidRPr="001F3A55">
                              <w:rPr>
                                <w:rStyle w:val="Forte"/>
                                <w:rFonts w:ascii="Bookman Old Style" w:hAnsi="Bookman Old Style"/>
                                <w:b w:val="0"/>
                              </w:rPr>
                              <w:t>(</w:t>
                            </w:r>
                            <w:r w:rsidR="001F3A55" w:rsidRPr="001F3A55">
                              <w:rPr>
                                <w:rStyle w:val="Forte"/>
                                <w:rFonts w:ascii="Bookman Old Style" w:hAnsi="Bookman Old Style"/>
                                <w:i/>
                              </w:rPr>
                              <w:t>Português/Matemática/Geografia/</w:t>
                            </w:r>
                            <w:r w:rsidR="001F3A55">
                              <w:rPr>
                                <w:rStyle w:val="Forte"/>
                                <w:rFonts w:ascii="Bookman Old Style" w:hAnsi="Bookman Old Style"/>
                                <w:i/>
                              </w:rPr>
                              <w:t>Arte</w:t>
                            </w:r>
                            <w:r w:rsidR="001F3A55" w:rsidRPr="001F3A55">
                              <w:rPr>
                                <w:rStyle w:val="Forte"/>
                                <w:rFonts w:ascii="Bookman Old Style" w:hAnsi="Bookman Old Style"/>
                                <w:i/>
                              </w:rPr>
                              <w:t xml:space="preserve">/Ciências/Educação Física e </w:t>
                            </w:r>
                            <w:r w:rsidR="001F3A55">
                              <w:rPr>
                                <w:rStyle w:val="Forte"/>
                                <w:rFonts w:ascii="Bookman Old Style" w:hAnsi="Bookman Old Style"/>
                                <w:i/>
                              </w:rPr>
                              <w:t>História</w:t>
                            </w: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 xml:space="preserve">, que serão distribuídos aos estudantes da </w:t>
                            </w: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b w:val="0"/>
                                <w:sz w:val="22"/>
                                <w:szCs w:val="22"/>
                              </w:rPr>
                              <w:t>Educação Infantil até o 5º ano do Ensino Fundamental</w:t>
                            </w: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, garantindo material de alta qualidade para todos os alunos da rede municipal.</w:t>
                            </w:r>
                          </w:p>
                          <w:p w:rsidR="00620D71" w:rsidRPr="007A56ED" w:rsidRDefault="00620D71" w:rsidP="00620D71">
                            <w:pPr>
                              <w:pStyle w:val="NormalWeb"/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Fonts w:ascii="Bookman Old Style" w:hAnsi="Bookman Old Style"/>
                                <w:sz w:val="22"/>
                                <w:szCs w:val="22"/>
                              </w:rPr>
                              <w:t>A Prefeitura reafirma seu compromisso com a educação pública de qualidade, investindo em soluções modernas, eficientes e focadas no desenvolvimento integral dos nossos alunos.</w:t>
                            </w:r>
                          </w:p>
                          <w:p w:rsidR="00620D71" w:rsidRPr="007A56ED" w:rsidRDefault="00620D71" w:rsidP="007A56ED">
                            <w:pPr>
                              <w:pStyle w:val="NormalWeb"/>
                              <w:jc w:val="center"/>
                              <w:rPr>
                                <w:rFonts w:ascii="Bookman Old Style" w:hAnsi="Bookman Old Style"/>
                                <w:i/>
                                <w:sz w:val="22"/>
                                <w:szCs w:val="22"/>
                              </w:rPr>
                            </w:pPr>
                            <w:r w:rsidRPr="007A56ED">
                              <w:rPr>
                                <w:rStyle w:val="Forte"/>
                                <w:rFonts w:ascii="Bookman Old Style" w:hAnsi="Bookman Old Style"/>
                                <w:i/>
                                <w:sz w:val="22"/>
                                <w:szCs w:val="22"/>
                              </w:rPr>
                              <w:t>Educação de qualidade é investimento no futuro de Lagoa Formosa.</w:t>
                            </w:r>
                          </w:p>
                          <w:p w:rsidR="00620D71" w:rsidRPr="007E00FD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color w:val="2E74B5" w:themeColor="accent1" w:themeShade="BF"/>
                                <w:sz w:val="20"/>
                                <w:szCs w:val="20"/>
                              </w:rPr>
                            </w:pPr>
                          </w:p>
                          <w:p w:rsidR="00620D71" w:rsidRPr="00620D71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620D71" w:rsidRPr="00620D71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</w:rPr>
                            </w:pPr>
                          </w:p>
                          <w:p w:rsidR="00620D71" w:rsidRPr="00620D71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620D71" w:rsidRPr="00620D71" w:rsidRDefault="00620D71" w:rsidP="00620D71">
                            <w:pPr>
                              <w:pStyle w:val="PargrafodaLista"/>
                              <w:ind w:hanging="720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bookmarkEnd w:id="0"/>
                          <w:p w:rsidR="00620D71" w:rsidRPr="00620D71" w:rsidRDefault="00620D71" w:rsidP="00620D71">
                            <w:pPr>
                              <w:rPr>
                                <w:rFonts w:ascii="Bookman Old Style" w:hAnsi="Bookman Old Sty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50686" id="Caixa de Texto 3" o:spid="_x0000_s1027" type="#_x0000_t202" style="position:absolute;margin-left:235.8pt;margin-top:103.8pt;width:258.75pt;height:599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" stroked="f">
                <v:textbox>
                  <w:txbxContent>
                    <w:p w:rsidR="00620D71" w:rsidRPr="009E3C1A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b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9E3C1A">
                        <w:rPr>
                          <w:rFonts w:ascii="Bookman Old Style" w:hAnsi="Bookman Old Style"/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>SISTEMA ETAPA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jc w:val="both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b/>
                          <w:sz w:val="22"/>
                          <w:szCs w:val="22"/>
                        </w:rPr>
                        <w:t xml:space="preserve">Implantação </w:t>
                      </w:r>
                      <w:r w:rsidRPr="007A56ED">
                        <w:rPr>
                          <w:rFonts w:ascii="Bookman Old Style" w:hAnsi="Bookman Old Style"/>
                          <w:b/>
                          <w:sz w:val="22"/>
                          <w:szCs w:val="22"/>
                        </w:rPr>
                        <w:t xml:space="preserve">do </w:t>
                      </w:r>
                      <w:r w:rsidRPr="007A56ED">
                        <w:rPr>
                          <w:rStyle w:val="Forte"/>
                          <w:rFonts w:ascii="Bookman Old Style" w:hAnsi="Bookman Old Style"/>
                          <w:sz w:val="22"/>
                          <w:szCs w:val="22"/>
                        </w:rPr>
                        <w:t>Sistema de Ensino ETAPA – “Mais de Você em Você Mesmo”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jc w:val="both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U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m dos mais reconhecidos e utilizados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 Sistema de Ensino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 pelas </w:t>
                      </w:r>
                      <w:r w:rsidRPr="007A56ED">
                        <w:rPr>
                          <w:rStyle w:val="Forte"/>
                          <w:rFonts w:ascii="Bookman Old Style" w:hAnsi="Bookman Old Style"/>
                          <w:b w:val="0"/>
                          <w:sz w:val="22"/>
                          <w:szCs w:val="22"/>
                        </w:rPr>
                        <w:t>principais escolas particulares do Brasil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.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jc w:val="both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O Sistema ETAPA é adotado por centenas de instituições privadas de excelência, com resultados comprovados na aprendizagem dos alunos, organização pedagógica, formação de professores e acompanhamento do desenvolvimento escolar.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jc w:val="both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Para viabilizar essa implantação, o Município realizou a aquisição de aproximadamente </w:t>
                      </w:r>
                      <w:r w:rsidRPr="007A56ED">
                        <w:rPr>
                          <w:rStyle w:val="Forte"/>
                          <w:rFonts w:ascii="Bookman Old Style" w:hAnsi="Bookman Old Style"/>
                          <w:b w:val="0"/>
                          <w:sz w:val="22"/>
                          <w:szCs w:val="22"/>
                        </w:rPr>
                        <w:t>13.900 livros didáticos</w:t>
                      </w:r>
                      <w:r w:rsidR="001F3A55">
                        <w:rPr>
                          <w:rStyle w:val="Forte"/>
                          <w:rFonts w:ascii="Bookman Old Style" w:hAnsi="Bookman Old Style"/>
                          <w:b w:val="0"/>
                          <w:sz w:val="22"/>
                          <w:szCs w:val="22"/>
                        </w:rPr>
                        <w:t xml:space="preserve">: </w:t>
                      </w:r>
                      <w:r w:rsidR="001F3A55" w:rsidRPr="001F3A55">
                        <w:rPr>
                          <w:rStyle w:val="Forte"/>
                          <w:rFonts w:ascii="Bookman Old Style" w:hAnsi="Bookman Old Style"/>
                          <w:b w:val="0"/>
                        </w:rPr>
                        <w:t>(</w:t>
                      </w:r>
                      <w:r w:rsidR="001F3A55" w:rsidRPr="001F3A55">
                        <w:rPr>
                          <w:rStyle w:val="Forte"/>
                          <w:rFonts w:ascii="Bookman Old Style" w:hAnsi="Bookman Old Style"/>
                          <w:i/>
                        </w:rPr>
                        <w:t>Português/Matemática/Geografia/</w:t>
                      </w:r>
                      <w:r w:rsidR="001F3A55">
                        <w:rPr>
                          <w:rStyle w:val="Forte"/>
                          <w:rFonts w:ascii="Bookman Old Style" w:hAnsi="Bookman Old Style"/>
                          <w:i/>
                        </w:rPr>
                        <w:t>Arte</w:t>
                      </w:r>
                      <w:r w:rsidR="001F3A55" w:rsidRPr="001F3A55">
                        <w:rPr>
                          <w:rStyle w:val="Forte"/>
                          <w:rFonts w:ascii="Bookman Old Style" w:hAnsi="Bookman Old Style"/>
                          <w:i/>
                        </w:rPr>
                        <w:t xml:space="preserve">/Ciências/Educação Física e </w:t>
                      </w:r>
                      <w:r w:rsidR="001F3A55">
                        <w:rPr>
                          <w:rStyle w:val="Forte"/>
                          <w:rFonts w:ascii="Bookman Old Style" w:hAnsi="Bookman Old Style"/>
                          <w:i/>
                        </w:rPr>
                        <w:t>História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 xml:space="preserve">, que serão distribuídos aos estudantes da </w:t>
                      </w:r>
                      <w:r w:rsidRPr="007A56ED">
                        <w:rPr>
                          <w:rStyle w:val="Forte"/>
                          <w:rFonts w:ascii="Bookman Old Style" w:hAnsi="Bookman Old Style"/>
                          <w:b w:val="0"/>
                          <w:sz w:val="22"/>
                          <w:szCs w:val="22"/>
                        </w:rPr>
                        <w:t>Educação Infantil até o 5º ano do Ensino Fundamental</w:t>
                      </w: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, garantindo material de alta qualidade para todos os alunos da rede municipal.</w:t>
                      </w:r>
                    </w:p>
                    <w:p w:rsidR="00620D71" w:rsidRPr="007A56ED" w:rsidRDefault="00620D71" w:rsidP="00620D71">
                      <w:pPr>
                        <w:pStyle w:val="NormalWeb"/>
                        <w:rPr>
                          <w:rFonts w:ascii="Bookman Old Style" w:hAnsi="Bookman Old Style"/>
                          <w:sz w:val="22"/>
                          <w:szCs w:val="22"/>
                        </w:rPr>
                      </w:pPr>
                      <w:r w:rsidRPr="007A56ED">
                        <w:rPr>
                          <w:rFonts w:ascii="Bookman Old Style" w:hAnsi="Bookman Old Style"/>
                          <w:sz w:val="22"/>
                          <w:szCs w:val="22"/>
                        </w:rPr>
                        <w:t>A Prefeitura reafirma seu compromisso com a educação pública de qualidade, investindo em soluções modernas, eficientes e focadas no desenvolvimento integral dos nossos alunos.</w:t>
                      </w:r>
                    </w:p>
                    <w:p w:rsidR="00620D71" w:rsidRPr="007A56ED" w:rsidRDefault="00620D71" w:rsidP="007A56ED">
                      <w:pPr>
                        <w:pStyle w:val="NormalWeb"/>
                        <w:jc w:val="center"/>
                        <w:rPr>
                          <w:rFonts w:ascii="Bookman Old Style" w:hAnsi="Bookman Old Style"/>
                          <w:i/>
                          <w:sz w:val="22"/>
                          <w:szCs w:val="22"/>
                        </w:rPr>
                      </w:pPr>
                      <w:r w:rsidRPr="007A56ED">
                        <w:rPr>
                          <w:rStyle w:val="Forte"/>
                          <w:rFonts w:ascii="Bookman Old Style" w:hAnsi="Bookman Old Style"/>
                          <w:i/>
                          <w:sz w:val="22"/>
                          <w:szCs w:val="22"/>
                        </w:rPr>
                        <w:t>Educação de qualidade é investimento no futuro de Lagoa Formosa.</w:t>
                      </w:r>
                    </w:p>
                    <w:p w:rsidR="00620D71" w:rsidRPr="007E00FD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color w:val="2E74B5" w:themeColor="accent1" w:themeShade="BF"/>
                          <w:sz w:val="20"/>
                          <w:szCs w:val="20"/>
                        </w:rPr>
                      </w:pPr>
                    </w:p>
                    <w:p w:rsidR="00620D71" w:rsidRPr="00620D71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620D71" w:rsidRPr="00620D71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</w:rPr>
                      </w:pPr>
                    </w:p>
                    <w:p w:rsidR="00620D71" w:rsidRPr="00620D71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620D71" w:rsidRPr="00620D71" w:rsidRDefault="00620D71" w:rsidP="00620D71">
                      <w:pPr>
                        <w:pStyle w:val="PargrafodaLista"/>
                        <w:ind w:hanging="720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620D71" w:rsidRPr="00620D71" w:rsidRDefault="00620D71" w:rsidP="00620D71">
                      <w:pPr>
                        <w:rPr>
                          <w:rFonts w:ascii="Bookman Old Style" w:hAnsi="Bookman Old Sty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E00F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CD808F" wp14:editId="78C9D02D">
                <wp:simplePos x="0" y="0"/>
                <wp:positionH relativeFrom="column">
                  <wp:posOffset>2947034</wp:posOffset>
                </wp:positionH>
                <wp:positionV relativeFrom="paragraph">
                  <wp:posOffset>51435</wp:posOffset>
                </wp:positionV>
                <wp:extent cx="66675" cy="9467850"/>
                <wp:effectExtent l="0" t="0" r="28575" b="19050"/>
                <wp:wrapNone/>
                <wp:docPr id="10" name="Conector re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9467850"/>
                        </a:xfrm>
                        <a:prstGeom prst="line">
                          <a:avLst/>
                        </a:prstGeom>
                        <a:ln w="222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C0365F" id="Conector reto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05pt,4.05pt" to="237.3pt,7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" strokecolor="#5b9bd5 [3204]" strokeweight="1.75pt">
                <v:stroke joinstyle="miter"/>
              </v:line>
            </w:pict>
          </mc:Fallback>
        </mc:AlternateContent>
      </w:r>
      <w:r w:rsidR="007A56ED">
        <w:rPr>
          <w:noProof/>
          <w:lang w:eastAsia="pt-BR"/>
        </w:rPr>
        <mc:AlternateContent>
          <mc:Choice Requires="wps">
            <w:drawing>
              <wp:inline distT="0" distB="0" distL="0" distR="0" wp14:anchorId="71445391" wp14:editId="6546E061">
                <wp:extent cx="304800" cy="304800"/>
                <wp:effectExtent l="0" t="0" r="0" b="0"/>
                <wp:docPr id="11" name="AutoShape 3" descr="Sistema ETAPA | Materiais Opciona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14656B" id="AutoShape 3" o:spid="_x0000_s1026" alt="Sistema ETAPA | Materiais Opcionai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2K7LQdECAADkBQAADgAAAAAAAAAAAAAAAAAuAgAAZHJzL2Uyb0RvYy54bWxQ&#10;SwECLQAUAAYACAAAACEATKDpLNgAAAADAQAADwAAAAAAAAAAAAAAAAArBQAAZHJzL2Rvd25yZXYu&#10;eG1sUEsFBgAAAAAEAAQA8wAAADAGAAAAAA==&#10;" filled="f" stroked="f">
                <o:lock v:ext="edit" aspectratio="t"/>
                <w10:anchorlock/>
              </v:rect>
            </w:pict>
          </mc:Fallback>
        </mc:AlternateContent>
      </w:r>
      <w:r w:rsidR="007A56ED" w:rsidRPr="007A56ED">
        <w:rPr>
          <w:noProof/>
          <w:lang w:eastAsia="pt-BR"/>
        </w:rPr>
        <w:drawing>
          <wp:inline distT="0" distB="0" distL="0" distR="0" wp14:anchorId="6B1AC912" wp14:editId="7DA09D97">
            <wp:extent cx="6120765" cy="4091940"/>
            <wp:effectExtent l="0" t="0" r="0" b="381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6ED" w:rsidRPr="007A56ED">
        <w:rPr>
          <w:noProof/>
          <w:lang w:eastAsia="pt-BR"/>
        </w:rPr>
        <w:drawing>
          <wp:inline distT="0" distB="0" distL="0" distR="0" wp14:anchorId="15CA92FC" wp14:editId="17757B08">
            <wp:extent cx="6120765" cy="42164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7D18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-253365</wp:posOffset>
                </wp:positionV>
                <wp:extent cx="6648450" cy="9753600"/>
                <wp:effectExtent l="19050" t="19050" r="38100" b="3810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975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3975" cmpd="dbl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D18" w:rsidRPr="009E3C1A" w:rsidRDefault="009E3C1A" w:rsidP="007045B8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538135" w:themeColor="accent6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9E3C1A">
                              <w:rPr>
                                <w:rFonts w:ascii="Bookman Old Style" w:hAnsi="Bookman Old Style"/>
                                <w:b/>
                                <w:color w:val="538135" w:themeColor="accent6" w:themeShade="BF"/>
                                <w:sz w:val="32"/>
                                <w:szCs w:val="32"/>
                                <w:u w:val="single"/>
                              </w:rPr>
                              <w:t>4</w:t>
                            </w:r>
                            <w:r w:rsidR="005A3A41" w:rsidRPr="009E3C1A">
                              <w:rPr>
                                <w:rFonts w:ascii="Bookman Old Style" w:hAnsi="Bookman Old Style"/>
                                <w:b/>
                                <w:color w:val="538135" w:themeColor="accent6" w:themeShade="BF"/>
                                <w:sz w:val="32"/>
                                <w:szCs w:val="32"/>
                                <w:u w:val="single"/>
                              </w:rPr>
                              <w:t xml:space="preserve">º ANO </w:t>
                            </w:r>
                            <w:r w:rsidR="00737D18" w:rsidRPr="009E3C1A">
                              <w:rPr>
                                <w:rFonts w:ascii="Bookman Old Style" w:hAnsi="Bookman Old Style"/>
                                <w:b/>
                                <w:color w:val="538135" w:themeColor="accent6" w:themeShade="BF"/>
                                <w:sz w:val="32"/>
                                <w:szCs w:val="32"/>
                                <w:u w:val="single"/>
                              </w:rPr>
                              <w:t>– KIT ESCOLAR</w:t>
                            </w:r>
                          </w:p>
                          <w:p w:rsidR="007045B8" w:rsidRPr="009E3C1A" w:rsidRDefault="00737D18" w:rsidP="007E00FD">
                            <w:pPr>
                              <w:rPr>
                                <w:rFonts w:ascii="Bookman Old Style" w:hAnsi="Bookman Old Style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  <w:r w:rsidRPr="009E3C1A">
                              <w:rPr>
                                <w:rFonts w:ascii="Bookman Old Style" w:hAnsi="Bookman Old Style"/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  <w:t>INDIVIDUAL</w:t>
                            </w:r>
                          </w:p>
                          <w:p w:rsidR="007045B8" w:rsidRPr="007045B8" w:rsidRDefault="007045B8" w:rsidP="007045B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 xml:space="preserve">01 Agenda </w:t>
                            </w:r>
                          </w:p>
                          <w:p w:rsidR="00737D18" w:rsidRPr="007045B8" w:rsidRDefault="00737D18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Apontador de lápis</w:t>
                            </w:r>
                          </w:p>
                          <w:p w:rsidR="00737D18" w:rsidRPr="007045B8" w:rsidRDefault="00737D18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02 Borracha</w:t>
                            </w:r>
                            <w:r w:rsidR="00097CA7">
                              <w:rPr>
                                <w:rFonts w:ascii="Bookman Old Style" w:hAnsi="Bookman Old Style"/>
                              </w:rPr>
                              <w:t>s</w:t>
                            </w: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 branca</w:t>
                            </w:r>
                          </w:p>
                          <w:p w:rsidR="00737D18" w:rsidRPr="00097CA7" w:rsidRDefault="00097CA7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</w:rPr>
                              <w:t>03</w:t>
                            </w:r>
                            <w:r w:rsidR="00737D18" w:rsidRPr="007045B8">
                              <w:rPr>
                                <w:rFonts w:ascii="Bookman Old Style" w:hAnsi="Bookman Old Style"/>
                              </w:rPr>
                              <w:t xml:space="preserve"> Caderno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>s</w:t>
                            </w:r>
                            <w:r w:rsidR="00737D18" w:rsidRPr="007045B8">
                              <w:rPr>
                                <w:rFonts w:ascii="Bookman Old Style" w:hAnsi="Bookman Old Style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/>
                              </w:rPr>
                              <w:t xml:space="preserve">Brochurão – </w:t>
                            </w:r>
                            <w:r w:rsidRPr="00097CA7">
                              <w:rPr>
                                <w:rFonts w:ascii="Bookman Old Style" w:hAnsi="Bookman Old Style"/>
                                <w:sz w:val="18"/>
                                <w:szCs w:val="18"/>
                              </w:rPr>
                              <w:t xml:space="preserve">Capa Dura 96fls </w:t>
                            </w:r>
                          </w:p>
                          <w:p w:rsidR="00737D18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02 C</w:t>
                            </w:r>
                            <w:r w:rsidR="00737D18" w:rsidRPr="007045B8">
                              <w:rPr>
                                <w:rFonts w:ascii="Bookman Old Style" w:hAnsi="Bookman Old Style"/>
                              </w:rPr>
                              <w:t>ola</w:t>
                            </w:r>
                            <w:r w:rsidR="00097CA7">
                              <w:rPr>
                                <w:rFonts w:ascii="Bookman Old Style" w:hAnsi="Bookman Old Style"/>
                              </w:rPr>
                              <w:t>s</w:t>
                            </w:r>
                            <w:r w:rsidR="00737D18" w:rsidRPr="007045B8">
                              <w:rPr>
                                <w:rFonts w:ascii="Bookman Old Style" w:hAnsi="Bookman Old Style"/>
                              </w:rPr>
                              <w:t xml:space="preserve"> branca de 110 g 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Caixa lápis de cor – 24 unidades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05 Lápis preto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Massa de modelar – 12 unidades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Pincel para pintura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Régua transparente – 30 cm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Tesoura ponta redonda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Caixa Tinta guache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04 Envelopes grande</w:t>
                            </w:r>
                          </w:p>
                          <w:p w:rsidR="000D4061" w:rsidRPr="007045B8" w:rsidRDefault="000D4061" w:rsidP="00737D18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>01 Caixa de canetinhas –12 unidades</w:t>
                            </w:r>
                          </w:p>
                          <w:p w:rsidR="00E33C50" w:rsidRDefault="000D4061" w:rsidP="00E33C50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Bookman Old Style" w:hAnsi="Bookman Old Style"/>
                              </w:rPr>
                            </w:pPr>
                            <w:r w:rsidRPr="007045B8">
                              <w:rPr>
                                <w:rFonts w:ascii="Bookman Old Style" w:hAnsi="Bookman Old Style"/>
                              </w:rPr>
                              <w:t xml:space="preserve">500 folhas de </w:t>
                            </w:r>
                            <w:proofErr w:type="gramStart"/>
                            <w:r w:rsidRPr="007045B8">
                              <w:rPr>
                                <w:rFonts w:ascii="Bookman Old Style" w:hAnsi="Bookman Old Style"/>
                              </w:rPr>
                              <w:t>papel Sulfite</w:t>
                            </w:r>
                            <w:proofErr w:type="gramEnd"/>
                          </w:p>
                          <w:p w:rsidR="000D4061" w:rsidRPr="00E33C50" w:rsidRDefault="000D4061" w:rsidP="007045B8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:rsidR="000D4061" w:rsidRPr="00E33C50" w:rsidRDefault="007045B8" w:rsidP="007045B8">
                            <w:pPr>
                              <w:pStyle w:val="PargrafodaLista"/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ookman Old Style" w:hAnsi="Bookman Old Style"/>
                                <w:b/>
                                <w:color w:val="2E74B5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E33C50" w:rsidRPr="00E33C50" w:rsidRDefault="00E33C50" w:rsidP="00E33C50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4"/>
                                <w:szCs w:val="24"/>
                              </w:rPr>
                            </w:pPr>
                          </w:p>
                          <w:p w:rsidR="00E33C50" w:rsidRDefault="00E33C50" w:rsidP="000D4061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E33C50" w:rsidRPr="00E33C50" w:rsidRDefault="00E33C50" w:rsidP="000D4061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  <w:p w:rsidR="000D4061" w:rsidRPr="000D4061" w:rsidRDefault="000D4061" w:rsidP="000D4061">
                            <w:pPr>
                              <w:pStyle w:val="PargrafodaLista"/>
                              <w:rPr>
                                <w:rFonts w:ascii="Bookman Old Style" w:hAnsi="Bookman Old Styl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5.2pt;margin-top:-19.95pt;width:523.5pt;height:76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" strokecolor="#2e74b5 [2404]" strokeweight="4.25pt">
                <v:stroke linestyle="thinThin"/>
                <v:textbox>
                  <w:txbxContent>
                    <w:p w:rsidR="00737D18" w:rsidRPr="009E3C1A" w:rsidRDefault="009E3C1A" w:rsidP="007045B8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538135" w:themeColor="accent6" w:themeShade="BF"/>
                          <w:sz w:val="32"/>
                          <w:szCs w:val="32"/>
                          <w:u w:val="single"/>
                        </w:rPr>
                      </w:pPr>
                      <w:r w:rsidRPr="009E3C1A">
                        <w:rPr>
                          <w:rFonts w:ascii="Bookman Old Style" w:hAnsi="Bookman Old Style"/>
                          <w:b/>
                          <w:color w:val="538135" w:themeColor="accent6" w:themeShade="BF"/>
                          <w:sz w:val="32"/>
                          <w:szCs w:val="32"/>
                          <w:u w:val="single"/>
                        </w:rPr>
                        <w:t>4</w:t>
                      </w:r>
                      <w:r w:rsidR="005A3A41" w:rsidRPr="009E3C1A">
                        <w:rPr>
                          <w:rFonts w:ascii="Bookman Old Style" w:hAnsi="Bookman Old Style"/>
                          <w:b/>
                          <w:color w:val="538135" w:themeColor="accent6" w:themeShade="BF"/>
                          <w:sz w:val="32"/>
                          <w:szCs w:val="32"/>
                          <w:u w:val="single"/>
                        </w:rPr>
                        <w:t xml:space="preserve">º ANO </w:t>
                      </w:r>
                      <w:r w:rsidR="00737D18" w:rsidRPr="009E3C1A">
                        <w:rPr>
                          <w:rFonts w:ascii="Bookman Old Style" w:hAnsi="Bookman Old Style"/>
                          <w:b/>
                          <w:color w:val="538135" w:themeColor="accent6" w:themeShade="BF"/>
                          <w:sz w:val="32"/>
                          <w:szCs w:val="32"/>
                          <w:u w:val="single"/>
                        </w:rPr>
                        <w:t>– KIT ESCOLAR</w:t>
                      </w:r>
                    </w:p>
                    <w:p w:rsidR="007045B8" w:rsidRPr="009E3C1A" w:rsidRDefault="00737D18" w:rsidP="007E00FD">
                      <w:pPr>
                        <w:rPr>
                          <w:rFonts w:ascii="Bookman Old Style" w:hAnsi="Bookman Old Style"/>
                          <w:b/>
                          <w:color w:val="538135" w:themeColor="accent6" w:themeShade="BF"/>
                          <w:sz w:val="24"/>
                          <w:szCs w:val="24"/>
                        </w:rPr>
                      </w:pPr>
                      <w:r w:rsidRPr="009E3C1A">
                        <w:rPr>
                          <w:rFonts w:ascii="Bookman Old Style" w:hAnsi="Bookman Old Style"/>
                          <w:b/>
                          <w:color w:val="538135" w:themeColor="accent6" w:themeShade="BF"/>
                          <w:sz w:val="24"/>
                          <w:szCs w:val="24"/>
                        </w:rPr>
                        <w:t>INDIVIDUAL</w:t>
                      </w:r>
                    </w:p>
                    <w:p w:rsidR="007045B8" w:rsidRPr="007045B8" w:rsidRDefault="007045B8" w:rsidP="007045B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 xml:space="preserve">01 Agenda </w:t>
                      </w:r>
                    </w:p>
                    <w:p w:rsidR="00737D18" w:rsidRPr="007045B8" w:rsidRDefault="00737D18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Apontador de lápis</w:t>
                      </w:r>
                    </w:p>
                    <w:p w:rsidR="00737D18" w:rsidRPr="007045B8" w:rsidRDefault="00737D18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02 Borracha</w:t>
                      </w:r>
                      <w:r w:rsidR="00097CA7">
                        <w:rPr>
                          <w:rFonts w:ascii="Bookman Old Style" w:hAnsi="Bookman Old Style"/>
                        </w:rPr>
                        <w:t>s</w:t>
                      </w:r>
                      <w:r w:rsidRPr="007045B8">
                        <w:rPr>
                          <w:rFonts w:ascii="Bookman Old Style" w:hAnsi="Bookman Old Style"/>
                        </w:rPr>
                        <w:t xml:space="preserve"> branca</w:t>
                      </w:r>
                    </w:p>
                    <w:p w:rsidR="00737D18" w:rsidRPr="00097CA7" w:rsidRDefault="00097CA7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  <w:sz w:val="18"/>
                          <w:szCs w:val="18"/>
                        </w:rPr>
                      </w:pPr>
                      <w:r>
                        <w:rPr>
                          <w:rFonts w:ascii="Bookman Old Style" w:hAnsi="Bookman Old Style"/>
                        </w:rPr>
                        <w:t>03</w:t>
                      </w:r>
                      <w:r w:rsidR="00737D18" w:rsidRPr="007045B8">
                        <w:rPr>
                          <w:rFonts w:ascii="Bookman Old Style" w:hAnsi="Bookman Old Style"/>
                        </w:rPr>
                        <w:t xml:space="preserve"> Caderno</w:t>
                      </w:r>
                      <w:r>
                        <w:rPr>
                          <w:rFonts w:ascii="Bookman Old Style" w:hAnsi="Bookman Old Style"/>
                        </w:rPr>
                        <w:t>s</w:t>
                      </w:r>
                      <w:r w:rsidR="00737D18" w:rsidRPr="007045B8">
                        <w:rPr>
                          <w:rFonts w:ascii="Bookman Old Style" w:hAnsi="Bookman Old Style"/>
                        </w:rPr>
                        <w:t xml:space="preserve"> </w:t>
                      </w:r>
                      <w:r>
                        <w:rPr>
                          <w:rFonts w:ascii="Bookman Old Style" w:hAnsi="Bookman Old Style"/>
                        </w:rPr>
                        <w:t xml:space="preserve">Brochurão – </w:t>
                      </w:r>
                      <w:r w:rsidRPr="00097CA7">
                        <w:rPr>
                          <w:rFonts w:ascii="Bookman Old Style" w:hAnsi="Bookman Old Style"/>
                          <w:sz w:val="18"/>
                          <w:szCs w:val="18"/>
                        </w:rPr>
                        <w:t xml:space="preserve">Capa Dura 96fls </w:t>
                      </w:r>
                    </w:p>
                    <w:p w:rsidR="00737D18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02 C</w:t>
                      </w:r>
                      <w:r w:rsidR="00737D18" w:rsidRPr="007045B8">
                        <w:rPr>
                          <w:rFonts w:ascii="Bookman Old Style" w:hAnsi="Bookman Old Style"/>
                        </w:rPr>
                        <w:t>ola</w:t>
                      </w:r>
                      <w:r w:rsidR="00097CA7">
                        <w:rPr>
                          <w:rFonts w:ascii="Bookman Old Style" w:hAnsi="Bookman Old Style"/>
                        </w:rPr>
                        <w:t>s</w:t>
                      </w:r>
                      <w:r w:rsidR="00737D18" w:rsidRPr="007045B8">
                        <w:rPr>
                          <w:rFonts w:ascii="Bookman Old Style" w:hAnsi="Bookman Old Style"/>
                        </w:rPr>
                        <w:t xml:space="preserve"> branca de 110 g 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Caixa lápis de cor – 24 unidades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05 Lápis preto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Massa de modelar – 12 unidades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Pincel para pintura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Régua transparente – 30 cm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Tesoura ponta redonda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Caixa Tinta guache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04 Envelopes grande</w:t>
                      </w:r>
                    </w:p>
                    <w:p w:rsidR="000D4061" w:rsidRPr="007045B8" w:rsidRDefault="000D4061" w:rsidP="00737D18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>01 Caixa de canetinhas –12 unidades</w:t>
                      </w:r>
                    </w:p>
                    <w:p w:rsidR="00E33C50" w:rsidRDefault="000D4061" w:rsidP="00E33C50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rFonts w:ascii="Bookman Old Style" w:hAnsi="Bookman Old Style"/>
                        </w:rPr>
                      </w:pPr>
                      <w:r w:rsidRPr="007045B8">
                        <w:rPr>
                          <w:rFonts w:ascii="Bookman Old Style" w:hAnsi="Bookman Old Style"/>
                        </w:rPr>
                        <w:t xml:space="preserve">500 folhas de </w:t>
                      </w:r>
                      <w:proofErr w:type="gramStart"/>
                      <w:r w:rsidRPr="007045B8">
                        <w:rPr>
                          <w:rFonts w:ascii="Bookman Old Style" w:hAnsi="Bookman Old Style"/>
                        </w:rPr>
                        <w:t>papel Sulfite</w:t>
                      </w:r>
                      <w:proofErr w:type="gramEnd"/>
                    </w:p>
                    <w:p w:rsidR="000D4061" w:rsidRPr="00E33C50" w:rsidRDefault="000D4061" w:rsidP="007045B8">
                      <w:pPr>
                        <w:pStyle w:val="PargrafodaLista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:rsidR="000D4061" w:rsidRPr="00E33C50" w:rsidRDefault="007045B8" w:rsidP="007045B8">
                      <w:pPr>
                        <w:pStyle w:val="PargrafodaLista"/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ookman Old Style" w:hAnsi="Bookman Old Style"/>
                          <w:b/>
                          <w:color w:val="2E74B5" w:themeColor="accent1" w:themeShade="BF"/>
                          <w:sz w:val="24"/>
                          <w:szCs w:val="24"/>
                        </w:rPr>
                        <w:tab/>
                      </w:r>
                    </w:p>
                    <w:p w:rsidR="00E33C50" w:rsidRPr="00E33C50" w:rsidRDefault="00E33C50" w:rsidP="00E33C50">
                      <w:pPr>
                        <w:pStyle w:val="PargrafodaLista"/>
                        <w:rPr>
                          <w:rFonts w:ascii="Bookman Old Style" w:hAnsi="Bookman Old Style"/>
                          <w:sz w:val="24"/>
                          <w:szCs w:val="24"/>
                        </w:rPr>
                      </w:pPr>
                    </w:p>
                    <w:p w:rsidR="00E33C50" w:rsidRDefault="00E33C50" w:rsidP="000D4061">
                      <w:pPr>
                        <w:pStyle w:val="PargrafodaList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E33C50" w:rsidRPr="00E33C50" w:rsidRDefault="00E33C50" w:rsidP="000D4061">
                      <w:pPr>
                        <w:pStyle w:val="PargrafodaList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  <w:p w:rsidR="000D4061" w:rsidRPr="000D4061" w:rsidRDefault="000D4061" w:rsidP="000D4061">
                      <w:pPr>
                        <w:pStyle w:val="PargrafodaLista"/>
                        <w:rPr>
                          <w:rFonts w:ascii="Bookman Old Style" w:hAnsi="Bookman Old Style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463B53" w:rsidSect="000D4061">
      <w:pgSz w:w="11907" w:h="16840" w:code="9"/>
      <w:pgMar w:top="1134" w:right="1134" w:bottom="1134" w:left="1134" w:header="720" w:footer="391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916F6"/>
    <w:multiLevelType w:val="multilevel"/>
    <w:tmpl w:val="2382A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A634BA8"/>
    <w:multiLevelType w:val="hybridMultilevel"/>
    <w:tmpl w:val="773A5B4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D18"/>
    <w:rsid w:val="00097CA7"/>
    <w:rsid w:val="000D4061"/>
    <w:rsid w:val="000F06CA"/>
    <w:rsid w:val="00161B53"/>
    <w:rsid w:val="001F3A55"/>
    <w:rsid w:val="002008D4"/>
    <w:rsid w:val="00463B53"/>
    <w:rsid w:val="005A3A41"/>
    <w:rsid w:val="00620D71"/>
    <w:rsid w:val="006C07A9"/>
    <w:rsid w:val="007045B8"/>
    <w:rsid w:val="00737D18"/>
    <w:rsid w:val="007A56ED"/>
    <w:rsid w:val="007E00FD"/>
    <w:rsid w:val="00863342"/>
    <w:rsid w:val="009E3C1A"/>
    <w:rsid w:val="00B6505A"/>
    <w:rsid w:val="00E33C50"/>
    <w:rsid w:val="00EF609F"/>
    <w:rsid w:val="00F84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FCD93"/>
  <w15:chartTrackingRefBased/>
  <w15:docId w15:val="{9DCFC061-CADA-4479-8EFD-2BF2CC2D8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3C5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37D1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20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20D71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E00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E00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4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EDUCAÇÃO</dc:creator>
  <cp:keywords/>
  <dc:description/>
  <cp:lastModifiedBy>SECRETARIA EDUCAÇÃO</cp:lastModifiedBy>
  <cp:revision>3</cp:revision>
  <cp:lastPrinted>2026-01-09T12:48:00Z</cp:lastPrinted>
  <dcterms:created xsi:type="dcterms:W3CDTF">2026-01-09T13:22:00Z</dcterms:created>
  <dcterms:modified xsi:type="dcterms:W3CDTF">2026-01-09T13:25:00Z</dcterms:modified>
</cp:coreProperties>
</file>